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28072C">
        <w:tc>
          <w:tcPr>
            <w:tcW w:w="6227" w:type="dxa"/>
          </w:tcPr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Városfejlesztési Iroda</w:t>
            </w:r>
          </w:p>
          <w:p w:rsidR="00F17B77" w:rsidRPr="002D5859" w:rsidRDefault="00F17B77" w:rsidP="00CD7DCB">
            <w:pPr>
              <w:jc w:val="both"/>
            </w:pPr>
            <w:r w:rsidRPr="002D5859">
              <w:t>4200 Hajdúszoboszló, Hősök tere 1.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</w:tcPr>
          <w:p w:rsidR="00F17B77" w:rsidRDefault="00F17B77" w:rsidP="00CD7DCB">
            <w:pPr>
              <w:rPr>
                <w:sz w:val="16"/>
              </w:rPr>
            </w:pPr>
          </w:p>
          <w:p w:rsidR="00F17B77" w:rsidRDefault="00F17B77" w:rsidP="00CD7DCB">
            <w:pPr>
              <w:jc w:val="center"/>
              <w:rPr>
                <w:sz w:val="16"/>
              </w:rPr>
            </w:pPr>
          </w:p>
          <w:p w:rsidR="00F17B77" w:rsidRPr="006A14FB" w:rsidRDefault="006A14FB" w:rsidP="006A14FB">
            <w:pPr>
              <w:jc w:val="center"/>
              <w:rPr>
                <w:b/>
              </w:rPr>
            </w:pPr>
            <w:bookmarkStart w:id="0" w:name="_GoBack"/>
            <w:r w:rsidRPr="006A14FB">
              <w:rPr>
                <w:b/>
              </w:rPr>
              <w:t>36.</w:t>
            </w:r>
          </w:p>
          <w:bookmarkEnd w:id="0"/>
          <w:p w:rsidR="00F17B77" w:rsidRDefault="00F17B77" w:rsidP="00CD7D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D7DCB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3"/>
        <w:gridCol w:w="3305"/>
        <w:gridCol w:w="3054"/>
      </w:tblGrid>
      <w:tr w:rsidR="00F17B77" w:rsidRPr="006C446D" w:rsidTr="0028072C">
        <w:trPr>
          <w:cantSplit/>
          <w:trHeight w:val="510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before="120" w:line="256" w:lineRule="auto"/>
            </w:pPr>
            <w:r>
              <w:t xml:space="preserve">Ügyiratszám: </w:t>
            </w:r>
            <w:r w:rsidRPr="006C446D">
              <w:t>HSZ/</w:t>
            </w:r>
            <w:r w:rsidR="00BB66D3">
              <w:t>16033</w:t>
            </w:r>
            <w:r w:rsidRPr="006C446D">
              <w:t>/2023</w:t>
            </w:r>
            <w:r>
              <w:t>.</w:t>
            </w:r>
          </w:p>
          <w:p w:rsidR="00F17B77" w:rsidRPr="006C446D" w:rsidRDefault="00F17B77" w:rsidP="003719BB">
            <w:pPr>
              <w:widowControl w:val="0"/>
              <w:spacing w:before="120" w:line="256" w:lineRule="auto"/>
            </w:pPr>
            <w:r w:rsidRPr="006C446D">
              <w:t xml:space="preserve">A 2023. </w:t>
            </w:r>
            <w:r w:rsidR="003719BB">
              <w:t xml:space="preserve">06. </w:t>
            </w:r>
            <w:r w:rsidR="00F176FE">
              <w:t xml:space="preserve">hó </w:t>
            </w:r>
            <w:r w:rsidR="005729E4">
              <w:t>29</w:t>
            </w:r>
            <w:r w:rsidRPr="006C446D">
              <w:t>-i képviselő-testületi ülés jegyzőkönyvének melléklet</w:t>
            </w:r>
            <w:r>
              <w:t>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B07B80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 w:rsidRPr="006C446D">
              <w:rPr>
                <w:lang w:eastAsia="en-US"/>
              </w:rPr>
              <w:t>Szabó László városfejlesztési ügyintéző</w:t>
            </w:r>
          </w:p>
        </w:tc>
      </w:tr>
      <w:tr w:rsidR="00F17B77" w:rsidRPr="006C446D" w:rsidTr="0028072C">
        <w:trPr>
          <w:cantSplit/>
          <w:trHeight w:val="427"/>
        </w:trPr>
        <w:tc>
          <w:tcPr>
            <w:tcW w:w="1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28072C">
        <w:trPr>
          <w:cantSplit/>
          <w:trHeight w:val="435"/>
        </w:trPr>
        <w:tc>
          <w:tcPr>
            <w:tcW w:w="1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28072C">
        <w:trPr>
          <w:cantSplit/>
          <w:trHeight w:val="289"/>
        </w:trPr>
        <w:tc>
          <w:tcPr>
            <w:tcW w:w="1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3719BB">
            <w:pPr>
              <w:spacing w:line="257" w:lineRule="auto"/>
              <w:rPr>
                <w:lang w:eastAsia="en-US"/>
              </w:rPr>
            </w:pPr>
            <w:r w:rsidRPr="003719BB">
              <w:t>egyszerű t</w:t>
            </w:r>
            <w:r w:rsidRPr="0033386B">
              <w:t>öbbség</w:t>
            </w:r>
          </w:p>
        </w:tc>
      </w:tr>
    </w:tbl>
    <w:p w:rsidR="008B7D1B" w:rsidRPr="00A7727B" w:rsidRDefault="008B7D1B" w:rsidP="006A3571">
      <w:pPr>
        <w:pStyle w:val="Cmsor2"/>
        <w:rPr>
          <w:caps/>
          <w:sz w:val="24"/>
          <w:szCs w:val="24"/>
        </w:rPr>
      </w:pPr>
    </w:p>
    <w:p w:rsidR="005729E4" w:rsidRPr="005E4964" w:rsidRDefault="005729E4" w:rsidP="006A3571">
      <w:pPr>
        <w:pStyle w:val="Cmsor2"/>
        <w:rPr>
          <w:caps/>
          <w:sz w:val="24"/>
          <w:szCs w:val="24"/>
        </w:rPr>
      </w:pPr>
      <w:r w:rsidRPr="005E4964">
        <w:rPr>
          <w:caps/>
          <w:sz w:val="24"/>
          <w:szCs w:val="24"/>
        </w:rPr>
        <w:t>V</w:t>
      </w:r>
      <w:r w:rsidR="006A3571" w:rsidRPr="005E4964">
        <w:rPr>
          <w:caps/>
          <w:sz w:val="24"/>
          <w:szCs w:val="24"/>
        </w:rPr>
        <w:t xml:space="preserve"> </w:t>
      </w:r>
      <w:r w:rsidRPr="005E4964">
        <w:rPr>
          <w:caps/>
          <w:sz w:val="24"/>
          <w:szCs w:val="24"/>
        </w:rPr>
        <w:t>Á</w:t>
      </w:r>
      <w:r w:rsidR="006A3571" w:rsidRPr="005E4964">
        <w:rPr>
          <w:caps/>
          <w:sz w:val="24"/>
          <w:szCs w:val="24"/>
        </w:rPr>
        <w:t xml:space="preserve"> </w:t>
      </w:r>
      <w:r w:rsidRPr="005E4964">
        <w:rPr>
          <w:caps/>
          <w:sz w:val="24"/>
          <w:szCs w:val="24"/>
        </w:rPr>
        <w:t>L</w:t>
      </w:r>
      <w:r w:rsidR="006A3571" w:rsidRPr="005E4964">
        <w:rPr>
          <w:caps/>
          <w:sz w:val="24"/>
          <w:szCs w:val="24"/>
        </w:rPr>
        <w:t xml:space="preserve"> </w:t>
      </w:r>
      <w:proofErr w:type="gramStart"/>
      <w:r w:rsidRPr="005E4964">
        <w:rPr>
          <w:caps/>
          <w:sz w:val="24"/>
          <w:szCs w:val="24"/>
        </w:rPr>
        <w:t>A</w:t>
      </w:r>
      <w:proofErr w:type="gramEnd"/>
      <w:r w:rsidR="006A3571" w:rsidRPr="005E4964">
        <w:rPr>
          <w:caps/>
          <w:sz w:val="24"/>
          <w:szCs w:val="24"/>
        </w:rPr>
        <w:t xml:space="preserve"> </w:t>
      </w:r>
      <w:r w:rsidRPr="005E4964">
        <w:rPr>
          <w:caps/>
          <w:sz w:val="24"/>
          <w:szCs w:val="24"/>
        </w:rPr>
        <w:t>S</w:t>
      </w:r>
      <w:r w:rsidR="006A3571" w:rsidRPr="005E4964">
        <w:rPr>
          <w:caps/>
          <w:sz w:val="24"/>
          <w:szCs w:val="24"/>
        </w:rPr>
        <w:t xml:space="preserve"> </w:t>
      </w:r>
      <w:r w:rsidRPr="005E4964">
        <w:rPr>
          <w:caps/>
          <w:sz w:val="24"/>
          <w:szCs w:val="24"/>
        </w:rPr>
        <w:t>z</w:t>
      </w:r>
    </w:p>
    <w:p w:rsidR="005729E4" w:rsidRPr="005E4964" w:rsidRDefault="003719BB" w:rsidP="006A3571">
      <w:pPr>
        <w:pStyle w:val="Cmsor2"/>
        <w:rPr>
          <w:caps/>
          <w:sz w:val="24"/>
          <w:szCs w:val="24"/>
        </w:rPr>
      </w:pPr>
      <w:proofErr w:type="gramStart"/>
      <w:r w:rsidRPr="005E4964">
        <w:rPr>
          <w:bCs/>
          <w:sz w:val="24"/>
          <w:szCs w:val="24"/>
        </w:rPr>
        <w:t>az</w:t>
      </w:r>
      <w:proofErr w:type="gramEnd"/>
      <w:r w:rsidRPr="005E4964">
        <w:rPr>
          <w:bCs/>
          <w:sz w:val="24"/>
          <w:szCs w:val="24"/>
        </w:rPr>
        <w:t xml:space="preserve"> 5. számú választókörzetet érintő, </w:t>
      </w:r>
      <w:r w:rsidR="005729E4" w:rsidRPr="005E4964">
        <w:rPr>
          <w:bCs/>
          <w:sz w:val="24"/>
          <w:szCs w:val="24"/>
        </w:rPr>
        <w:t>több témával kapcsolatos</w:t>
      </w:r>
      <w:r w:rsidR="005729E4" w:rsidRPr="005E4964">
        <w:rPr>
          <w:b w:val="0"/>
          <w:bCs/>
          <w:sz w:val="24"/>
          <w:szCs w:val="24"/>
        </w:rPr>
        <w:t xml:space="preserve"> </w:t>
      </w:r>
      <w:r w:rsidR="005729E4" w:rsidRPr="005E4964">
        <w:rPr>
          <w:bCs/>
          <w:sz w:val="24"/>
          <w:szCs w:val="24"/>
        </w:rPr>
        <w:t>interpellációra</w:t>
      </w:r>
    </w:p>
    <w:p w:rsidR="005729E4" w:rsidRPr="005E4964" w:rsidRDefault="005729E4" w:rsidP="006A3571"/>
    <w:p w:rsidR="005729E4" w:rsidRPr="005E4964" w:rsidRDefault="005729E4" w:rsidP="006A3571">
      <w:pPr>
        <w:rPr>
          <w:b/>
        </w:rPr>
      </w:pPr>
      <w:r w:rsidRPr="005E4964">
        <w:rPr>
          <w:b/>
        </w:rPr>
        <w:t>Tisztelt Bíró Anita képviselő úrhölgy!</w:t>
      </w:r>
    </w:p>
    <w:p w:rsidR="005729E4" w:rsidRPr="005E4964" w:rsidRDefault="005729E4" w:rsidP="006A3571">
      <w:pPr>
        <w:rPr>
          <w:b/>
        </w:rPr>
      </w:pPr>
      <w:r w:rsidRPr="005E4964">
        <w:rPr>
          <w:b/>
        </w:rPr>
        <w:t>Tisztelt Képviselő-testület!</w:t>
      </w:r>
    </w:p>
    <w:p w:rsidR="005729E4" w:rsidRPr="005729E4" w:rsidRDefault="005729E4" w:rsidP="006A3571">
      <w:pPr>
        <w:jc w:val="both"/>
      </w:pPr>
    </w:p>
    <w:p w:rsidR="003719BB" w:rsidRDefault="005729E4" w:rsidP="006A3571">
      <w:pPr>
        <w:jc w:val="both"/>
      </w:pPr>
      <w:r w:rsidRPr="005729E4">
        <w:t>Bíró Anita képviselő úrhölgy a 2023. májusi képviselő</w:t>
      </w:r>
      <w:r w:rsidR="003719BB">
        <w:t>-</w:t>
      </w:r>
      <w:r w:rsidRPr="005729E4">
        <w:t>testületi ülésen az alábbi témákban interpellált:</w:t>
      </w:r>
    </w:p>
    <w:p w:rsidR="0028072C" w:rsidRDefault="0028072C" w:rsidP="006A3571">
      <w:pPr>
        <w:jc w:val="both"/>
      </w:pPr>
    </w:p>
    <w:p w:rsidR="005729E4" w:rsidRPr="003719BB" w:rsidRDefault="00C960F1" w:rsidP="006A3571">
      <w:pPr>
        <w:jc w:val="both"/>
        <w:rPr>
          <w:i/>
          <w:color w:val="0000FF"/>
        </w:rPr>
      </w:pPr>
      <w:r w:rsidRPr="003719BB">
        <w:rPr>
          <w:i/>
        </w:rPr>
        <w:t xml:space="preserve"> </w:t>
      </w:r>
      <w:r w:rsidR="005729E4" w:rsidRPr="003719BB">
        <w:rPr>
          <w:i/>
        </w:rPr>
        <w:t>„</w:t>
      </w:r>
      <w:r w:rsidR="00FC2AD5" w:rsidRPr="00FC2AD5">
        <w:rPr>
          <w:i/>
        </w:rPr>
        <w:t xml:space="preserve">A </w:t>
      </w:r>
      <w:proofErr w:type="spellStart"/>
      <w:r w:rsidR="00FC2AD5" w:rsidRPr="00FC2AD5">
        <w:rPr>
          <w:i/>
        </w:rPr>
        <w:t>Galgócz</w:t>
      </w:r>
      <w:proofErr w:type="spellEnd"/>
      <w:r w:rsidR="00FC2AD5" w:rsidRPr="00FC2AD5">
        <w:rPr>
          <w:i/>
        </w:rPr>
        <w:t xml:space="preserve"> sori játszótéren a labdafogó háló le van szakadva, kérem javítását.</w:t>
      </w:r>
      <w:r w:rsidR="00FC2AD5">
        <w:t xml:space="preserve"> </w:t>
      </w:r>
      <w:r w:rsidRPr="003719BB">
        <w:rPr>
          <w:i/>
        </w:rPr>
        <w:t xml:space="preserve">A </w:t>
      </w:r>
      <w:proofErr w:type="spellStart"/>
      <w:r w:rsidRPr="003719BB">
        <w:rPr>
          <w:i/>
        </w:rPr>
        <w:t>Tokay</w:t>
      </w:r>
      <w:proofErr w:type="spellEnd"/>
      <w:r w:rsidRPr="003719BB">
        <w:rPr>
          <w:i/>
        </w:rPr>
        <w:t xml:space="preserve"> utca 28/</w:t>
      </w:r>
      <w:proofErr w:type="gramStart"/>
      <w:r w:rsidRPr="003719BB">
        <w:rPr>
          <w:i/>
        </w:rPr>
        <w:t>a</w:t>
      </w:r>
      <w:proofErr w:type="gramEnd"/>
      <w:r w:rsidRPr="003719BB">
        <w:rPr>
          <w:i/>
        </w:rPr>
        <w:t xml:space="preserve"> előtt az út széléből ki van törve egy nagyobb darab, ami belóg a kapubejáróba. Ennek is kérem javítását. A </w:t>
      </w:r>
      <w:proofErr w:type="spellStart"/>
      <w:r w:rsidRPr="003719BB">
        <w:rPr>
          <w:i/>
        </w:rPr>
        <w:t>Tokay</w:t>
      </w:r>
      <w:proofErr w:type="spellEnd"/>
      <w:r w:rsidRPr="003719BB">
        <w:rPr>
          <w:i/>
        </w:rPr>
        <w:t xml:space="preserve"> utca 80. és 82. szám előtt az útépítés során több kapubejárót felbontottak, majd visszaépítettek, de itt süllyedés tapasztalható és megáll a víz. A Kör utca 14. szám előtt a szennyvízakna fedélnél össze van törve a beton, balesetveszélyes. A 12. számnál, a zug résszel kapcsolatosan - ami a Bajcsy Tüzép hátsó bejárata, - született tavaly egy járási hivatali határozat, mely szerint oda nem lehet teherautóval behajtani. A határozat előírja a tiltó tábla kihelyezését, de ez nem történt meg. A </w:t>
      </w:r>
      <w:proofErr w:type="spellStart"/>
      <w:r w:rsidRPr="003719BB">
        <w:rPr>
          <w:i/>
        </w:rPr>
        <w:t>Hathy</w:t>
      </w:r>
      <w:proofErr w:type="spellEnd"/>
      <w:r w:rsidRPr="003719BB">
        <w:rPr>
          <w:i/>
        </w:rPr>
        <w:t xml:space="preserve"> János utca mindkét végénél szeretném kérni az „Elsőbbségadás kötelező” táblák cseréjét.</w:t>
      </w:r>
      <w:r w:rsidR="003719BB">
        <w:rPr>
          <w:i/>
        </w:rPr>
        <w:t>”</w:t>
      </w:r>
    </w:p>
    <w:p w:rsidR="005729E4" w:rsidRDefault="005729E4" w:rsidP="006A3571">
      <w:pPr>
        <w:jc w:val="both"/>
        <w:rPr>
          <w:color w:val="000000"/>
        </w:rPr>
      </w:pPr>
    </w:p>
    <w:p w:rsidR="003719BB" w:rsidRDefault="003719BB" w:rsidP="006A3571">
      <w:pPr>
        <w:jc w:val="both"/>
        <w:rPr>
          <w:color w:val="000000"/>
        </w:rPr>
      </w:pPr>
      <w:r>
        <w:rPr>
          <w:color w:val="000000"/>
        </w:rPr>
        <w:t>Képvisel</w:t>
      </w:r>
      <w:r w:rsidR="00450AF8">
        <w:rPr>
          <w:color w:val="000000"/>
        </w:rPr>
        <w:t>ő úrhölgy által felvetett, inté</w:t>
      </w:r>
      <w:r>
        <w:rPr>
          <w:color w:val="000000"/>
        </w:rPr>
        <w:t>zkedést igénylő kérdésekre az alábbi tájékoztatással élünk:</w:t>
      </w:r>
    </w:p>
    <w:p w:rsidR="003719BB" w:rsidRPr="005729E4" w:rsidRDefault="003719BB" w:rsidP="006A3571">
      <w:pPr>
        <w:jc w:val="both"/>
        <w:rPr>
          <w:color w:val="000000"/>
        </w:rPr>
      </w:pPr>
    </w:p>
    <w:p w:rsidR="00FC2AD5" w:rsidRDefault="00FC2AD5" w:rsidP="006A3571">
      <w:pPr>
        <w:numPr>
          <w:ilvl w:val="0"/>
          <w:numId w:val="6"/>
        </w:numPr>
        <w:jc w:val="both"/>
      </w:pPr>
      <w:r w:rsidRPr="00FC2AD5">
        <w:t xml:space="preserve">A </w:t>
      </w:r>
      <w:proofErr w:type="spellStart"/>
      <w:r w:rsidRPr="00FC2AD5">
        <w:t>Galgócz</w:t>
      </w:r>
      <w:proofErr w:type="spellEnd"/>
      <w:r w:rsidRPr="00FC2AD5">
        <w:t xml:space="preserve"> sori játszótéren a labdafogó háló javítása időközben megtörtént.</w:t>
      </w:r>
      <w:r w:rsidR="003D5ACA">
        <w:t xml:space="preserve"> A javítási munkálatok részeként kicserélték a labdafogó hálót, illetve annak tartó szerkezetét is rendbe hozták, a külső ráhatásra keletkezett deformitásokat kiegyenesítették.  </w:t>
      </w:r>
    </w:p>
    <w:p w:rsidR="00FC2AD5" w:rsidRPr="00FC2AD5" w:rsidRDefault="00FC2AD5" w:rsidP="006A3571">
      <w:pPr>
        <w:ind w:left="720"/>
        <w:jc w:val="both"/>
      </w:pPr>
    </w:p>
    <w:p w:rsidR="005729E4" w:rsidRPr="005729E4" w:rsidRDefault="005729E4" w:rsidP="006A3571">
      <w:pPr>
        <w:numPr>
          <w:ilvl w:val="0"/>
          <w:numId w:val="5"/>
        </w:numPr>
        <w:jc w:val="both"/>
      </w:pPr>
      <w:r w:rsidRPr="005729E4">
        <w:t xml:space="preserve">A </w:t>
      </w:r>
      <w:proofErr w:type="spellStart"/>
      <w:r w:rsidRPr="005729E4">
        <w:t>Tokay</w:t>
      </w:r>
      <w:proofErr w:type="spellEnd"/>
      <w:r w:rsidRPr="005729E4">
        <w:t xml:space="preserve"> utca 28/</w:t>
      </w:r>
      <w:proofErr w:type="gramStart"/>
      <w:r w:rsidRPr="005729E4">
        <w:t>a.</w:t>
      </w:r>
      <w:proofErr w:type="gramEnd"/>
      <w:r w:rsidRPr="005729E4">
        <w:t xml:space="preserve"> sz. előtt az útburkolat szélén a törött aszfalt burkolat </w:t>
      </w:r>
      <w:r w:rsidR="003719BB">
        <w:t xml:space="preserve">időközben </w:t>
      </w:r>
      <w:r w:rsidRPr="005729E4">
        <w:t>javításra került.</w:t>
      </w:r>
    </w:p>
    <w:p w:rsidR="005729E4" w:rsidRPr="005729E4" w:rsidRDefault="005729E4" w:rsidP="006A3571">
      <w:pPr>
        <w:jc w:val="both"/>
      </w:pPr>
    </w:p>
    <w:p w:rsidR="00BB66D3" w:rsidRPr="00BB66D3" w:rsidRDefault="005729E4" w:rsidP="006A3571">
      <w:pPr>
        <w:numPr>
          <w:ilvl w:val="0"/>
          <w:numId w:val="5"/>
        </w:numPr>
        <w:jc w:val="both"/>
        <w:rPr>
          <w:color w:val="FF0000"/>
        </w:rPr>
      </w:pPr>
      <w:r w:rsidRPr="005729E4">
        <w:t xml:space="preserve">A </w:t>
      </w:r>
      <w:proofErr w:type="spellStart"/>
      <w:r w:rsidRPr="005729E4">
        <w:t>Tokay</w:t>
      </w:r>
      <w:proofErr w:type="spellEnd"/>
      <w:r w:rsidRPr="005729E4">
        <w:t xml:space="preserve"> utca 80-82 sz. ingatlanok előtti</w:t>
      </w:r>
      <w:r w:rsidR="00C04A38">
        <w:t xml:space="preserve"> kapubejárók helyreállítása a kivitelezés során megtörtént. </w:t>
      </w:r>
      <w:r w:rsidR="00BB66D3">
        <w:t xml:space="preserve">A </w:t>
      </w:r>
      <w:proofErr w:type="spellStart"/>
      <w:r w:rsidR="00BB66D3">
        <w:t>Tokay</w:t>
      </w:r>
      <w:proofErr w:type="spellEnd"/>
      <w:r w:rsidR="00BB66D3">
        <w:t xml:space="preserve"> utca páros oldalán a Makkos Ferenc utca – Földesi utca közötti szakaszon - a Makkos Ferenc utca 48. sz. sarki ingatlan előtti sekély mélységű </w:t>
      </w:r>
      <w:proofErr w:type="spellStart"/>
      <w:r w:rsidR="00BB66D3">
        <w:t>földmedrű</w:t>
      </w:r>
      <w:proofErr w:type="spellEnd"/>
      <w:r w:rsidR="00BB66D3">
        <w:t xml:space="preserve"> vízelvezető árok kivételével - nincs kiépített vízelvezető rendszer. </w:t>
      </w:r>
      <w:r w:rsidR="00C04A38" w:rsidRPr="005729E4">
        <w:t xml:space="preserve">A járdaburkolatok magasabban </w:t>
      </w:r>
      <w:proofErr w:type="gramStart"/>
      <w:r w:rsidR="00C04A38" w:rsidRPr="005729E4">
        <w:t>vannak</w:t>
      </w:r>
      <w:proofErr w:type="gramEnd"/>
      <w:r w:rsidR="00C04A38" w:rsidRPr="005729E4">
        <w:t xml:space="preserve"> mint az úttest széle</w:t>
      </w:r>
      <w:r w:rsidR="00C04A38">
        <w:t>,</w:t>
      </w:r>
      <w:r w:rsidR="00C04A38" w:rsidRPr="005729E4">
        <w:t xml:space="preserve"> </w:t>
      </w:r>
      <w:r w:rsidR="00C04A38">
        <w:t xml:space="preserve">így a terep az úttest felé lejt. </w:t>
      </w:r>
      <w:r w:rsidR="00BB66D3">
        <w:t xml:space="preserve">Az útburkolat kétoldali esésű, ezért a fél útpálya és a járdaburkolat vize az ingatlanok előtt található viszonylag nagy zöldfelületen </w:t>
      </w:r>
      <w:proofErr w:type="gramStart"/>
      <w:r w:rsidR="00BB66D3">
        <w:t>kellene</w:t>
      </w:r>
      <w:proofErr w:type="gramEnd"/>
      <w:r w:rsidR="00BB66D3">
        <w:t xml:space="preserve"> hogy elszikkadjon. </w:t>
      </w:r>
      <w:proofErr w:type="gramStart"/>
      <w:r w:rsidR="00BB66D3">
        <w:t>Ennek</w:t>
      </w:r>
      <w:proofErr w:type="gramEnd"/>
      <w:r w:rsidR="00BB66D3">
        <w:t xml:space="preserve"> vízmennyiségnek az elszikkasztására a zöldfelület megoldást jelenthetne, de az ingatlanokról további csapadékvizek kerülnek kivezetésre a közterületre, illetve a </w:t>
      </w:r>
      <w:r w:rsidR="00BB66D3">
        <w:lastRenderedPageBreak/>
        <w:t>zöldfelületek egy részének helyén illegális zúzottköves parkolók kerültek kialakításra</w:t>
      </w:r>
      <w:r w:rsidR="00C04A38">
        <w:t>, melyek gátolják a szikkasztást</w:t>
      </w:r>
      <w:r w:rsidR="00BB66D3">
        <w:t xml:space="preserve">. </w:t>
      </w:r>
      <w:r w:rsidR="00C04A38">
        <w:t>Ennek következtében – a lejtésviszonyok és árok hiánya okán - a</w:t>
      </w:r>
      <w:r w:rsidR="00C04A38" w:rsidRPr="005729E4">
        <w:t xml:space="preserve"> nagyobb mennyiségű csapadékvíz az úttest szélén és a padkán áll meg.</w:t>
      </w:r>
      <w:r w:rsidR="00C04A38">
        <w:t xml:space="preserve"> </w:t>
      </w:r>
      <w:r w:rsidR="00BB66D3">
        <w:t>Jelen körülmények között megoldást a szikkasztó vagy vízelvezető árok kialakítása jelentheti</w:t>
      </w:r>
      <w:r w:rsidR="00C04A38">
        <w:t xml:space="preserve">, illetve gondoskodni szükséges a kapubejárók </w:t>
      </w:r>
      <w:proofErr w:type="spellStart"/>
      <w:r w:rsidR="00C04A38">
        <w:t>burkolatának</w:t>
      </w:r>
      <w:proofErr w:type="spellEnd"/>
      <w:r w:rsidR="00C04A38">
        <w:t xml:space="preserve"> vízelvezetéséről is</w:t>
      </w:r>
      <w:r w:rsidR="00BB66D3">
        <w:t xml:space="preserve">. Az árok kialakításához vízjogi létesítési engedély és tervdokumentáció szükséges, szikkasztó árok engedély nélkül is létesíthető, melyet általában nem szívesen fogadnak az érintett ingatlantulajdonosok. </w:t>
      </w:r>
      <w:r w:rsidR="00C04A38">
        <w:t>Amennyiben az ott lakók el tudják fogadni ezt az átmeneti megoldást, úgy</w:t>
      </w:r>
      <w:r w:rsidR="00B73C59">
        <w:t xml:space="preserve"> szikkasztó árok kialakítható.</w:t>
      </w:r>
    </w:p>
    <w:p w:rsidR="00135E67" w:rsidRDefault="00135E67" w:rsidP="006A3571">
      <w:pPr>
        <w:pStyle w:val="Listaszerbekezds"/>
        <w:ind w:left="0"/>
      </w:pPr>
    </w:p>
    <w:p w:rsidR="00135E67" w:rsidRPr="00135E67" w:rsidRDefault="005729E4" w:rsidP="006A3571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8"/>
        </w:rPr>
      </w:pPr>
      <w:r>
        <w:t xml:space="preserve">A Kör utca 14. sz. előtti szennyvíz akna beton gallérjának javítása a közműüzemeltető feladata, a hibát jeleztük az ÉRV </w:t>
      </w:r>
      <w:proofErr w:type="spellStart"/>
      <w:r>
        <w:t>Zrt</w:t>
      </w:r>
      <w:proofErr w:type="spellEnd"/>
      <w:r>
        <w:t>. részére, és kértük a mielőbbi javítást.</w:t>
      </w:r>
      <w:r w:rsidR="00135E67">
        <w:t xml:space="preserve"> </w:t>
      </w:r>
      <w:r w:rsidR="00135E67" w:rsidRPr="00135E67">
        <w:rPr>
          <w:color w:val="000000"/>
          <w:szCs w:val="22"/>
        </w:rPr>
        <w:t>A</w:t>
      </w:r>
      <w:r w:rsidR="00135E67">
        <w:rPr>
          <w:color w:val="000000"/>
          <w:szCs w:val="22"/>
        </w:rPr>
        <w:t xml:space="preserve"> helyszínen megállapítást nyert, hogy az akna melletti</w:t>
      </w:r>
      <w:r w:rsidR="00135E67" w:rsidRPr="00135E67">
        <w:rPr>
          <w:color w:val="000000"/>
          <w:szCs w:val="22"/>
        </w:rPr>
        <w:t xml:space="preserve"> kapubejáró </w:t>
      </w:r>
      <w:proofErr w:type="spellStart"/>
      <w:r w:rsidR="00135E67">
        <w:rPr>
          <w:color w:val="000000"/>
          <w:szCs w:val="22"/>
        </w:rPr>
        <w:t>burkolata</w:t>
      </w:r>
      <w:proofErr w:type="spellEnd"/>
      <w:r w:rsidR="00135E67" w:rsidRPr="00135E67">
        <w:rPr>
          <w:color w:val="000000"/>
          <w:szCs w:val="22"/>
        </w:rPr>
        <w:t xml:space="preserve"> meg</w:t>
      </w:r>
      <w:r w:rsidR="00135E67">
        <w:rPr>
          <w:color w:val="000000"/>
          <w:szCs w:val="22"/>
        </w:rPr>
        <w:t xml:space="preserve"> van süllyedve</w:t>
      </w:r>
      <w:r w:rsidR="00135E67" w:rsidRPr="00135E67">
        <w:rPr>
          <w:color w:val="000000"/>
          <w:szCs w:val="22"/>
        </w:rPr>
        <w:t>, több helyen megrepedt, ennek helyreállítása az ingatlantulajdonos feladata.</w:t>
      </w:r>
    </w:p>
    <w:p w:rsidR="005729E4" w:rsidRPr="00135E67" w:rsidRDefault="00135E67" w:rsidP="006A3571">
      <w:pPr>
        <w:shd w:val="clear" w:color="auto" w:fill="FFFFFF"/>
        <w:ind w:left="720"/>
        <w:jc w:val="both"/>
        <w:rPr>
          <w:color w:val="000000"/>
          <w:sz w:val="28"/>
        </w:rPr>
      </w:pPr>
      <w:r>
        <w:t xml:space="preserve">Az akna betongallér javításával kapcsolatosan az ÉRV </w:t>
      </w:r>
      <w:proofErr w:type="spellStart"/>
      <w:r>
        <w:t>Zrt</w:t>
      </w:r>
      <w:proofErr w:type="spellEnd"/>
      <w:r>
        <w:t>. szóban arról tájékoztatta az Irodát, hogy a</w:t>
      </w:r>
      <w:r w:rsidRPr="00135E67">
        <w:rPr>
          <w:color w:val="000000"/>
          <w:szCs w:val="22"/>
        </w:rPr>
        <w:t xml:space="preserve"> helyszínt megtekintették, a törött szennyvízakna gallér javítását a város egyéb hibáival összehangoltan, a sürgősségi sorrend figyelembevételével elvégzik, addig is türelmet kérnek. </w:t>
      </w:r>
    </w:p>
    <w:p w:rsidR="005729E4" w:rsidRPr="005729E4" w:rsidRDefault="005729E4" w:rsidP="006A3571">
      <w:pPr>
        <w:jc w:val="both"/>
      </w:pPr>
    </w:p>
    <w:p w:rsidR="001A771E" w:rsidRDefault="003719BB" w:rsidP="006A3571">
      <w:pPr>
        <w:numPr>
          <w:ilvl w:val="0"/>
          <w:numId w:val="5"/>
        </w:numPr>
        <w:jc w:val="both"/>
      </w:pPr>
      <w:r w:rsidRPr="004D5460">
        <w:t>A Kör utca 10-12. sz. alatti ingatlanon tárolócsarnok épület építése van folyamatban, amelynek az építési engedélyezési eljárása során a közút kezelője előírta, hogy a tervezett ingatlan teherforgalma a Bajcsy-Zsilinszky utca 71. sz. magáningatlan igénybevételével történhet</w:t>
      </w:r>
      <w:r>
        <w:t xml:space="preserve">. Ennek következtében az engedélyező hatóság határozatában </w:t>
      </w:r>
      <w:proofErr w:type="gramStart"/>
      <w:r>
        <w:t>ezen</w:t>
      </w:r>
      <w:proofErr w:type="gramEnd"/>
      <w:r>
        <w:t xml:space="preserve"> kötelezettséget előírta építtető részére, melynek megvalósítása a csarnoképület használatba vételét követően esedékes.</w:t>
      </w:r>
    </w:p>
    <w:p w:rsidR="001A771E" w:rsidRDefault="001A771E" w:rsidP="006A3571">
      <w:pPr>
        <w:pStyle w:val="Listaszerbekezds"/>
      </w:pPr>
    </w:p>
    <w:p w:rsidR="001A771E" w:rsidRDefault="003719BB" w:rsidP="006A3571">
      <w:pPr>
        <w:ind w:left="720"/>
        <w:jc w:val="both"/>
      </w:pPr>
      <w:r>
        <w:t>A közút kezelőjének előírása alapján a Kör utca 10-12. szám</w:t>
      </w:r>
      <w:r w:rsidRPr="004D5460">
        <w:t>ú ingatlan Kör utca felőli útcsat</w:t>
      </w:r>
      <w:r>
        <w:t>lakozásánál mindkét irányból,</w:t>
      </w:r>
      <w:r w:rsidRPr="004D5460">
        <w:t xml:space="preserve"> a Kör utca zsákutca szakasz elején 1-1 darab „tehergépkocsival behajtani tilos” jelzőtábla </w:t>
      </w:r>
      <w:r>
        <w:t>kihelyezése szükséges</w:t>
      </w:r>
      <w:r w:rsidRPr="004D5460">
        <w:t>.</w:t>
      </w:r>
    </w:p>
    <w:p w:rsidR="001A771E" w:rsidRDefault="001A771E" w:rsidP="006A3571">
      <w:pPr>
        <w:ind w:left="720"/>
        <w:jc w:val="both"/>
      </w:pPr>
    </w:p>
    <w:p w:rsidR="003719BB" w:rsidRPr="004D5460" w:rsidRDefault="003719BB" w:rsidP="006A3571">
      <w:pPr>
        <w:ind w:left="720"/>
        <w:jc w:val="both"/>
      </w:pPr>
      <w:r w:rsidRPr="004D5460">
        <w:t xml:space="preserve">Tekintettel arra, hogy a csarnoképület építése még nem fejeződött be, ezért áruszállítás még nem történik, </w:t>
      </w:r>
      <w:r>
        <w:t xml:space="preserve">azonban az építkezés során is várható teherforgalom. Fentiek okán </w:t>
      </w:r>
      <w:r w:rsidRPr="004D5460">
        <w:t>a Kör utca zsákutca szakasz elején 1 darab „tehergépkocsival behajtani tilos” jelzőtábla kihelyezésé</w:t>
      </w:r>
      <w:r>
        <w:t>re tett javaslatot az Iroda a Városfejlesztési és Műszaki Bizottság soron következő ülésére</w:t>
      </w:r>
      <w:r w:rsidRPr="004D5460">
        <w:t xml:space="preserve"> az útburkolat állapotának megóvása érdekében.</w:t>
      </w:r>
    </w:p>
    <w:p w:rsidR="00C960F1" w:rsidRDefault="00C960F1" w:rsidP="006A3571">
      <w:pPr>
        <w:jc w:val="both"/>
      </w:pPr>
    </w:p>
    <w:p w:rsidR="00C960F1" w:rsidRDefault="00C960F1" w:rsidP="006A3571">
      <w:pPr>
        <w:numPr>
          <w:ilvl w:val="0"/>
          <w:numId w:val="5"/>
        </w:numPr>
        <w:jc w:val="both"/>
      </w:pPr>
      <w:r w:rsidRPr="005729E4">
        <w:t xml:space="preserve">A </w:t>
      </w:r>
      <w:proofErr w:type="spellStart"/>
      <w:r w:rsidRPr="005729E4">
        <w:t>Hathy</w:t>
      </w:r>
      <w:proofErr w:type="spellEnd"/>
      <w:r w:rsidRPr="005729E4">
        <w:t xml:space="preserve"> János utca mindkét végén a kopott elsőbbségadás kötelező tábla cseréje </w:t>
      </w:r>
      <w:r w:rsidR="001A771E">
        <w:t xml:space="preserve">időközben </w:t>
      </w:r>
      <w:r w:rsidRPr="005729E4">
        <w:t>megtörtént.</w:t>
      </w:r>
    </w:p>
    <w:p w:rsidR="005729E4" w:rsidRPr="005729E4" w:rsidRDefault="005729E4" w:rsidP="006A3571">
      <w:pPr>
        <w:jc w:val="both"/>
      </w:pPr>
    </w:p>
    <w:p w:rsidR="005729E4" w:rsidRPr="005729E4" w:rsidRDefault="005729E4" w:rsidP="006A3571">
      <w:pPr>
        <w:jc w:val="both"/>
      </w:pPr>
      <w:r w:rsidRPr="005729E4">
        <w:t>Kérjük, Tisztelt képviselő úrhölgyet és a Képviselő-testületet a kérdésre adott tájékoztatásunkat elfogadni szíveskedjen.</w:t>
      </w:r>
    </w:p>
    <w:p w:rsidR="001A771E" w:rsidRDefault="001A771E" w:rsidP="006A3571">
      <w:pPr>
        <w:jc w:val="both"/>
      </w:pPr>
    </w:p>
    <w:p w:rsidR="005729E4" w:rsidRPr="005729E4" w:rsidRDefault="005729E4" w:rsidP="006A3571">
      <w:pPr>
        <w:jc w:val="both"/>
      </w:pPr>
      <w:r w:rsidRPr="005729E4">
        <w:t xml:space="preserve">Hajdúszoboszló, 2023. </w:t>
      </w:r>
      <w:r>
        <w:t>június 8</w:t>
      </w:r>
      <w:r w:rsidRPr="005729E4">
        <w:t>.</w:t>
      </w:r>
    </w:p>
    <w:p w:rsidR="005729E4" w:rsidRPr="005729E4" w:rsidRDefault="005729E4" w:rsidP="006A3571">
      <w:pPr>
        <w:jc w:val="both"/>
      </w:pPr>
    </w:p>
    <w:p w:rsidR="005729E4" w:rsidRPr="005729E4" w:rsidRDefault="005729E4" w:rsidP="006A3571">
      <w:pPr>
        <w:jc w:val="both"/>
      </w:pPr>
    </w:p>
    <w:p w:rsidR="005729E4" w:rsidRPr="005729E4" w:rsidRDefault="005729E4" w:rsidP="006A3571">
      <w:pPr>
        <w:tabs>
          <w:tab w:val="center" w:pos="7088"/>
        </w:tabs>
        <w:jc w:val="both"/>
        <w:rPr>
          <w:b/>
        </w:rPr>
      </w:pPr>
      <w:r w:rsidRPr="005729E4">
        <w:rPr>
          <w:b/>
        </w:rPr>
        <w:tab/>
        <w:t>Szilágyiné Pál Gyöngyi</w:t>
      </w:r>
    </w:p>
    <w:p w:rsidR="005729E4" w:rsidRPr="005729E4" w:rsidRDefault="005729E4" w:rsidP="006A3571">
      <w:pPr>
        <w:tabs>
          <w:tab w:val="center" w:pos="7088"/>
        </w:tabs>
        <w:jc w:val="both"/>
      </w:pPr>
      <w:r w:rsidRPr="005729E4">
        <w:tab/>
      </w:r>
      <w:proofErr w:type="gramStart"/>
      <w:r w:rsidRPr="005729E4">
        <w:t>városfejlesztési</w:t>
      </w:r>
      <w:proofErr w:type="gramEnd"/>
      <w:r w:rsidRPr="005729E4">
        <w:t xml:space="preserve"> irodavezető</w:t>
      </w:r>
    </w:p>
    <w:sectPr w:rsidR="005729E4" w:rsidRPr="005729E4" w:rsidSect="00D568E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120" w:rsidRDefault="00B20120">
      <w:r>
        <w:separator/>
      </w:r>
    </w:p>
  </w:endnote>
  <w:endnote w:type="continuationSeparator" w:id="0">
    <w:p w:rsidR="00B20120" w:rsidRDefault="00B2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568E8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120" w:rsidRDefault="00B20120">
      <w:r>
        <w:separator/>
      </w:r>
    </w:p>
  </w:footnote>
  <w:footnote w:type="continuationSeparator" w:id="0">
    <w:p w:rsidR="00B20120" w:rsidRDefault="00B20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C56AD9"/>
    <w:multiLevelType w:val="hybridMultilevel"/>
    <w:tmpl w:val="2542A038"/>
    <w:lvl w:ilvl="0" w:tplc="21F2B9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EA5B7C"/>
    <w:multiLevelType w:val="hybridMultilevel"/>
    <w:tmpl w:val="76B21F96"/>
    <w:lvl w:ilvl="0" w:tplc="4C98CA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2AD"/>
    <w:rsid w:val="0002347B"/>
    <w:rsid w:val="00033479"/>
    <w:rsid w:val="00037C9C"/>
    <w:rsid w:val="00040EDB"/>
    <w:rsid w:val="00045E22"/>
    <w:rsid w:val="00050DF6"/>
    <w:rsid w:val="000526E7"/>
    <w:rsid w:val="00075249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6E95"/>
    <w:rsid w:val="000F673E"/>
    <w:rsid w:val="00100545"/>
    <w:rsid w:val="00112AC4"/>
    <w:rsid w:val="00117B9A"/>
    <w:rsid w:val="00120FA4"/>
    <w:rsid w:val="00121C3B"/>
    <w:rsid w:val="00135E67"/>
    <w:rsid w:val="001407D7"/>
    <w:rsid w:val="0014085C"/>
    <w:rsid w:val="0014311D"/>
    <w:rsid w:val="00145DF8"/>
    <w:rsid w:val="00147901"/>
    <w:rsid w:val="00156D7B"/>
    <w:rsid w:val="001641BA"/>
    <w:rsid w:val="00165392"/>
    <w:rsid w:val="001726C7"/>
    <w:rsid w:val="00175EDA"/>
    <w:rsid w:val="00180478"/>
    <w:rsid w:val="00181013"/>
    <w:rsid w:val="00184C2E"/>
    <w:rsid w:val="00192649"/>
    <w:rsid w:val="001945E6"/>
    <w:rsid w:val="001A771E"/>
    <w:rsid w:val="001B435F"/>
    <w:rsid w:val="001C15A3"/>
    <w:rsid w:val="001C507C"/>
    <w:rsid w:val="001C5EE2"/>
    <w:rsid w:val="001C7256"/>
    <w:rsid w:val="001D15B3"/>
    <w:rsid w:val="001D20BA"/>
    <w:rsid w:val="001D43E7"/>
    <w:rsid w:val="001F19F0"/>
    <w:rsid w:val="001F570E"/>
    <w:rsid w:val="002031FE"/>
    <w:rsid w:val="00204244"/>
    <w:rsid w:val="00205D0F"/>
    <w:rsid w:val="002140CE"/>
    <w:rsid w:val="00223342"/>
    <w:rsid w:val="00223BDA"/>
    <w:rsid w:val="0022597E"/>
    <w:rsid w:val="00241EE2"/>
    <w:rsid w:val="0025072B"/>
    <w:rsid w:val="002515CA"/>
    <w:rsid w:val="00255DB9"/>
    <w:rsid w:val="002565A0"/>
    <w:rsid w:val="002574BA"/>
    <w:rsid w:val="00265138"/>
    <w:rsid w:val="00273239"/>
    <w:rsid w:val="00274A0E"/>
    <w:rsid w:val="0028072C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8CF"/>
    <w:rsid w:val="002D6EC5"/>
    <w:rsid w:val="002E33AD"/>
    <w:rsid w:val="00317E11"/>
    <w:rsid w:val="0032365C"/>
    <w:rsid w:val="003300F9"/>
    <w:rsid w:val="00333283"/>
    <w:rsid w:val="0033751E"/>
    <w:rsid w:val="003433DE"/>
    <w:rsid w:val="00343D0B"/>
    <w:rsid w:val="00345946"/>
    <w:rsid w:val="00347DB1"/>
    <w:rsid w:val="003501D6"/>
    <w:rsid w:val="00353DBC"/>
    <w:rsid w:val="003553D0"/>
    <w:rsid w:val="00360314"/>
    <w:rsid w:val="003719BB"/>
    <w:rsid w:val="00373E5D"/>
    <w:rsid w:val="00375029"/>
    <w:rsid w:val="00380EA4"/>
    <w:rsid w:val="003A0073"/>
    <w:rsid w:val="003A16D0"/>
    <w:rsid w:val="003B054C"/>
    <w:rsid w:val="003B4C14"/>
    <w:rsid w:val="003C0D78"/>
    <w:rsid w:val="003C50F7"/>
    <w:rsid w:val="003C5D30"/>
    <w:rsid w:val="003C6070"/>
    <w:rsid w:val="003C6659"/>
    <w:rsid w:val="003C6E5A"/>
    <w:rsid w:val="003D36F9"/>
    <w:rsid w:val="003D5ACA"/>
    <w:rsid w:val="003D75AB"/>
    <w:rsid w:val="004007F4"/>
    <w:rsid w:val="00403058"/>
    <w:rsid w:val="00403071"/>
    <w:rsid w:val="00411718"/>
    <w:rsid w:val="00413DEA"/>
    <w:rsid w:val="00420872"/>
    <w:rsid w:val="00422603"/>
    <w:rsid w:val="00422777"/>
    <w:rsid w:val="0042484E"/>
    <w:rsid w:val="00425EDC"/>
    <w:rsid w:val="00426820"/>
    <w:rsid w:val="004312B2"/>
    <w:rsid w:val="00443704"/>
    <w:rsid w:val="00450AF8"/>
    <w:rsid w:val="0046493D"/>
    <w:rsid w:val="00465B5B"/>
    <w:rsid w:val="00465F07"/>
    <w:rsid w:val="00480381"/>
    <w:rsid w:val="00482C4E"/>
    <w:rsid w:val="00482EC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26EC"/>
    <w:rsid w:val="005044D8"/>
    <w:rsid w:val="00505C13"/>
    <w:rsid w:val="0050694D"/>
    <w:rsid w:val="00506DEB"/>
    <w:rsid w:val="00513824"/>
    <w:rsid w:val="00520AC2"/>
    <w:rsid w:val="00527A7B"/>
    <w:rsid w:val="005329D8"/>
    <w:rsid w:val="00534CEC"/>
    <w:rsid w:val="00537742"/>
    <w:rsid w:val="00540F84"/>
    <w:rsid w:val="00541860"/>
    <w:rsid w:val="00545105"/>
    <w:rsid w:val="00545767"/>
    <w:rsid w:val="005568E5"/>
    <w:rsid w:val="00560A29"/>
    <w:rsid w:val="00564A0D"/>
    <w:rsid w:val="0056608C"/>
    <w:rsid w:val="005710CC"/>
    <w:rsid w:val="005729E4"/>
    <w:rsid w:val="00575695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4964"/>
    <w:rsid w:val="005E5594"/>
    <w:rsid w:val="005E79AE"/>
    <w:rsid w:val="005E7EBD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5072A"/>
    <w:rsid w:val="006570D4"/>
    <w:rsid w:val="00664107"/>
    <w:rsid w:val="00671500"/>
    <w:rsid w:val="0067330F"/>
    <w:rsid w:val="006739E1"/>
    <w:rsid w:val="00674B51"/>
    <w:rsid w:val="00681096"/>
    <w:rsid w:val="00682A1D"/>
    <w:rsid w:val="006844EF"/>
    <w:rsid w:val="00696F8F"/>
    <w:rsid w:val="006A14FB"/>
    <w:rsid w:val="006A3571"/>
    <w:rsid w:val="006C05DD"/>
    <w:rsid w:val="006C1C74"/>
    <w:rsid w:val="006C24FB"/>
    <w:rsid w:val="006C43F0"/>
    <w:rsid w:val="006D0BFD"/>
    <w:rsid w:val="006D1E63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A402C"/>
    <w:rsid w:val="007B0C0D"/>
    <w:rsid w:val="007B1735"/>
    <w:rsid w:val="007C505F"/>
    <w:rsid w:val="007D247E"/>
    <w:rsid w:val="007D5BE4"/>
    <w:rsid w:val="007E1A21"/>
    <w:rsid w:val="007E4176"/>
    <w:rsid w:val="007F7541"/>
    <w:rsid w:val="0080010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BAE"/>
    <w:rsid w:val="00880BF3"/>
    <w:rsid w:val="00891BFB"/>
    <w:rsid w:val="00896E2A"/>
    <w:rsid w:val="008A2A3D"/>
    <w:rsid w:val="008B29CF"/>
    <w:rsid w:val="008B7D1B"/>
    <w:rsid w:val="008D463A"/>
    <w:rsid w:val="008D6BA0"/>
    <w:rsid w:val="008E2E26"/>
    <w:rsid w:val="008E3092"/>
    <w:rsid w:val="008F10D8"/>
    <w:rsid w:val="008F28A1"/>
    <w:rsid w:val="008F717D"/>
    <w:rsid w:val="0090011F"/>
    <w:rsid w:val="00904D61"/>
    <w:rsid w:val="00904D8E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E99"/>
    <w:rsid w:val="00975DFE"/>
    <w:rsid w:val="00976B76"/>
    <w:rsid w:val="00983EEF"/>
    <w:rsid w:val="0099213C"/>
    <w:rsid w:val="009953DB"/>
    <w:rsid w:val="00996CA0"/>
    <w:rsid w:val="009A2B84"/>
    <w:rsid w:val="009C1C85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3C68"/>
    <w:rsid w:val="00AA1F33"/>
    <w:rsid w:val="00AA3299"/>
    <w:rsid w:val="00AA5399"/>
    <w:rsid w:val="00AC10D5"/>
    <w:rsid w:val="00AC4674"/>
    <w:rsid w:val="00AC4C16"/>
    <w:rsid w:val="00AD0016"/>
    <w:rsid w:val="00AD26E4"/>
    <w:rsid w:val="00B061E6"/>
    <w:rsid w:val="00B0747F"/>
    <w:rsid w:val="00B07B80"/>
    <w:rsid w:val="00B13E7B"/>
    <w:rsid w:val="00B20120"/>
    <w:rsid w:val="00B22DA4"/>
    <w:rsid w:val="00B2655C"/>
    <w:rsid w:val="00B41674"/>
    <w:rsid w:val="00B476A9"/>
    <w:rsid w:val="00B551E3"/>
    <w:rsid w:val="00B561A6"/>
    <w:rsid w:val="00B73C59"/>
    <w:rsid w:val="00B74EAC"/>
    <w:rsid w:val="00B9192D"/>
    <w:rsid w:val="00B92E25"/>
    <w:rsid w:val="00BA5124"/>
    <w:rsid w:val="00BB01FB"/>
    <w:rsid w:val="00BB090B"/>
    <w:rsid w:val="00BB66D3"/>
    <w:rsid w:val="00BB6F38"/>
    <w:rsid w:val="00BC1966"/>
    <w:rsid w:val="00BC4121"/>
    <w:rsid w:val="00BC727F"/>
    <w:rsid w:val="00BD7C9B"/>
    <w:rsid w:val="00BE7002"/>
    <w:rsid w:val="00BF010F"/>
    <w:rsid w:val="00C0148E"/>
    <w:rsid w:val="00C04A38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F01B7"/>
    <w:rsid w:val="00CF1DBB"/>
    <w:rsid w:val="00CF3872"/>
    <w:rsid w:val="00CF5BD9"/>
    <w:rsid w:val="00CF6E24"/>
    <w:rsid w:val="00D03388"/>
    <w:rsid w:val="00D11F1F"/>
    <w:rsid w:val="00D1467C"/>
    <w:rsid w:val="00D378AC"/>
    <w:rsid w:val="00D37931"/>
    <w:rsid w:val="00D429E6"/>
    <w:rsid w:val="00D438CB"/>
    <w:rsid w:val="00D467DA"/>
    <w:rsid w:val="00D5157D"/>
    <w:rsid w:val="00D522FD"/>
    <w:rsid w:val="00D55A3A"/>
    <w:rsid w:val="00D568E8"/>
    <w:rsid w:val="00D70EF7"/>
    <w:rsid w:val="00D71A15"/>
    <w:rsid w:val="00D7227F"/>
    <w:rsid w:val="00D722EC"/>
    <w:rsid w:val="00D833DB"/>
    <w:rsid w:val="00D83BC6"/>
    <w:rsid w:val="00D944B6"/>
    <w:rsid w:val="00DA0628"/>
    <w:rsid w:val="00DA1980"/>
    <w:rsid w:val="00DA316A"/>
    <w:rsid w:val="00DA7366"/>
    <w:rsid w:val="00DA7586"/>
    <w:rsid w:val="00DA7890"/>
    <w:rsid w:val="00DB66D5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33FB"/>
    <w:rsid w:val="00E63C6C"/>
    <w:rsid w:val="00E64A27"/>
    <w:rsid w:val="00E6654B"/>
    <w:rsid w:val="00E6768B"/>
    <w:rsid w:val="00E70DC1"/>
    <w:rsid w:val="00E71A01"/>
    <w:rsid w:val="00E80EF5"/>
    <w:rsid w:val="00E81C1F"/>
    <w:rsid w:val="00E85665"/>
    <w:rsid w:val="00E85DC2"/>
    <w:rsid w:val="00E95B6B"/>
    <w:rsid w:val="00E96C40"/>
    <w:rsid w:val="00EA1662"/>
    <w:rsid w:val="00EB5ABF"/>
    <w:rsid w:val="00EC151E"/>
    <w:rsid w:val="00EE0FC3"/>
    <w:rsid w:val="00EF1F77"/>
    <w:rsid w:val="00EF249A"/>
    <w:rsid w:val="00F001D0"/>
    <w:rsid w:val="00F01CAF"/>
    <w:rsid w:val="00F12179"/>
    <w:rsid w:val="00F17174"/>
    <w:rsid w:val="00F176FE"/>
    <w:rsid w:val="00F17B77"/>
    <w:rsid w:val="00F241B9"/>
    <w:rsid w:val="00F24E24"/>
    <w:rsid w:val="00F325CD"/>
    <w:rsid w:val="00F40DCD"/>
    <w:rsid w:val="00F444F5"/>
    <w:rsid w:val="00F57A4A"/>
    <w:rsid w:val="00F64D5A"/>
    <w:rsid w:val="00F6562A"/>
    <w:rsid w:val="00F65C9E"/>
    <w:rsid w:val="00F67709"/>
    <w:rsid w:val="00F84CBA"/>
    <w:rsid w:val="00F86BC9"/>
    <w:rsid w:val="00F87392"/>
    <w:rsid w:val="00F91F81"/>
    <w:rsid w:val="00FA1CF4"/>
    <w:rsid w:val="00FA7DF4"/>
    <w:rsid w:val="00FA7EAD"/>
    <w:rsid w:val="00FC0057"/>
    <w:rsid w:val="00FC2AD5"/>
    <w:rsid w:val="00FC3B1E"/>
    <w:rsid w:val="00FD0355"/>
    <w:rsid w:val="00FD1124"/>
    <w:rsid w:val="00FD75D2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992DC"/>
  <w15:chartTrackingRefBased/>
  <w15:docId w15:val="{352E651F-D533-4870-9016-426A434AC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4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18C89-1BC9-4808-9818-5DEF09B7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720</Words>
  <Characters>4782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10</cp:revision>
  <cp:lastPrinted>2022-02-11T09:03:00Z</cp:lastPrinted>
  <dcterms:created xsi:type="dcterms:W3CDTF">2023-06-14T09:08:00Z</dcterms:created>
  <dcterms:modified xsi:type="dcterms:W3CDTF">2023-06-23T08:39:00Z</dcterms:modified>
</cp:coreProperties>
</file>